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2076" w14:textId="77777777" w:rsidR="00295746" w:rsidRDefault="00295746" w:rsidP="00932E2C">
      <w:pPr>
        <w:pStyle w:val="Heading3"/>
        <w:spacing w:before="0" w:after="0"/>
        <w:jc w:val="center"/>
        <w:rPr>
          <w:sz w:val="40"/>
        </w:rPr>
      </w:pPr>
      <w:r>
        <w:rPr>
          <w:sz w:val="40"/>
        </w:rPr>
        <w:t>Arctic Aircon Racing Team</w:t>
      </w:r>
    </w:p>
    <w:p w14:paraId="23BC50EF" w14:textId="117815B3" w:rsidR="00932E2C" w:rsidRDefault="00295746" w:rsidP="00932E2C">
      <w:pPr>
        <w:pStyle w:val="Heading3"/>
        <w:spacing w:before="0" w:after="0"/>
        <w:jc w:val="center"/>
        <w:rPr>
          <w:sz w:val="40"/>
        </w:rPr>
      </w:pPr>
      <w:r>
        <w:rPr>
          <w:sz w:val="40"/>
        </w:rPr>
        <w:t xml:space="preserve"> </w:t>
      </w:r>
    </w:p>
    <w:p w14:paraId="546E6285" w14:textId="5F1B1DB1" w:rsidR="00295746" w:rsidRDefault="00295746" w:rsidP="00932E2C">
      <w:pPr>
        <w:pStyle w:val="Heading3"/>
        <w:spacing w:before="0" w:after="0"/>
        <w:jc w:val="center"/>
        <w:rPr>
          <w:bCs/>
          <w:sz w:val="28"/>
        </w:rPr>
      </w:pPr>
      <w:bookmarkStart w:id="0" w:name="_Hlk96168331"/>
      <w:r>
        <w:rPr>
          <w:bCs/>
          <w:sz w:val="28"/>
        </w:rPr>
        <w:t xml:space="preserve">10 miles road bike only time trial </w:t>
      </w:r>
    </w:p>
    <w:p w14:paraId="2E4EEC70" w14:textId="77777777" w:rsidR="00295746" w:rsidRPr="00295746" w:rsidRDefault="00295746" w:rsidP="00295746"/>
    <w:bookmarkEnd w:id="0"/>
    <w:p w14:paraId="0A79A6F6" w14:textId="690A522E" w:rsidR="00932E2C" w:rsidRDefault="00295746" w:rsidP="00932E2C">
      <w:pPr>
        <w:pStyle w:val="Heading3"/>
        <w:spacing w:before="0" w:after="0"/>
        <w:jc w:val="center"/>
        <w:rPr>
          <w:bCs/>
          <w:sz w:val="28"/>
        </w:rPr>
      </w:pPr>
      <w:r>
        <w:rPr>
          <w:bCs/>
          <w:sz w:val="28"/>
        </w:rPr>
        <w:t>Course H10/1c</w:t>
      </w:r>
      <w:r w:rsidR="0019709F">
        <w:rPr>
          <w:bCs/>
          <w:sz w:val="28"/>
        </w:rPr>
        <w:t xml:space="preserve"> </w:t>
      </w:r>
    </w:p>
    <w:p w14:paraId="4BFF96A3" w14:textId="2742C295" w:rsidR="006E30BF" w:rsidRDefault="006E30BF" w:rsidP="006E30BF"/>
    <w:p w14:paraId="472FA007" w14:textId="3D7160F5" w:rsidR="006E30BF" w:rsidRPr="006E30BF" w:rsidRDefault="006E30BF" w:rsidP="006E30BF">
      <w:r>
        <w:tab/>
      </w:r>
      <w:r>
        <w:tab/>
      </w:r>
      <w:r>
        <w:tab/>
      </w:r>
      <w:r>
        <w:tab/>
      </w:r>
      <w:r>
        <w:tab/>
      </w:r>
      <w:r w:rsidRPr="006E30BF">
        <w:rPr>
          <w:b/>
          <w:bCs/>
          <w:sz w:val="28"/>
        </w:rPr>
        <w:t>Results Sheet</w:t>
      </w:r>
    </w:p>
    <w:p w14:paraId="0DDF6155" w14:textId="77777777" w:rsidR="00295746" w:rsidRPr="00295746" w:rsidRDefault="00295746" w:rsidP="00295746"/>
    <w:p w14:paraId="7806DF70" w14:textId="77777777" w:rsidR="00932E2C" w:rsidRDefault="00932E2C" w:rsidP="00932E2C"/>
    <w:p w14:paraId="48EB4CCA" w14:textId="09640A33" w:rsidR="00295746" w:rsidRDefault="00295746" w:rsidP="00932E2C">
      <w:r>
        <w:t>Event held on Sunday 27</w:t>
      </w:r>
      <w:r w:rsidRPr="00295746">
        <w:rPr>
          <w:vertAlign w:val="superscript"/>
        </w:rPr>
        <w:t>th</w:t>
      </w:r>
      <w:r>
        <w:t xml:space="preserve"> February </w:t>
      </w:r>
    </w:p>
    <w:p w14:paraId="6A477115" w14:textId="77777777" w:rsidR="00295746" w:rsidRDefault="00295746" w:rsidP="00932E2C"/>
    <w:p w14:paraId="1C8E1B31" w14:textId="42647CEA" w:rsidR="00295746" w:rsidRDefault="00295746" w:rsidP="00932E2C">
      <w:r>
        <w:t>Start time 1pm</w:t>
      </w:r>
    </w:p>
    <w:p w14:paraId="69FC495D" w14:textId="77777777" w:rsidR="00932E2C" w:rsidRDefault="00932E2C" w:rsidP="00932E2C">
      <w:pPr>
        <w:rPr>
          <w:b/>
          <w:bCs/>
        </w:rPr>
      </w:pPr>
    </w:p>
    <w:p w14:paraId="4B440F02" w14:textId="77777777" w:rsidR="00932E2C" w:rsidRPr="0009633E" w:rsidRDefault="00932E2C" w:rsidP="00932E2C">
      <w:pPr>
        <w:pStyle w:val="Heading8"/>
      </w:pPr>
      <w:r w:rsidRPr="0009633E">
        <w:t>Timekeepers</w:t>
      </w:r>
    </w:p>
    <w:p w14:paraId="0D00A8C8" w14:textId="5DE80E02" w:rsidR="00177704" w:rsidRDefault="005210BB" w:rsidP="00932E2C">
      <w:r w:rsidRPr="0009633E">
        <w:t>Bob Lyle/</w:t>
      </w:r>
      <w:r w:rsidR="00295746">
        <w:t>Howard Waller</w:t>
      </w:r>
    </w:p>
    <w:p w14:paraId="2A6E4782" w14:textId="63BA0577" w:rsidR="006E30BF" w:rsidRDefault="006E30BF" w:rsidP="00932E2C"/>
    <w:p w14:paraId="2D781162" w14:textId="77777777" w:rsidR="006E30BF" w:rsidRPr="006E30BF" w:rsidRDefault="006E30BF" w:rsidP="00932E2C">
      <w:pPr>
        <w:rPr>
          <w:u w:val="single"/>
        </w:rPr>
      </w:pPr>
      <w:r w:rsidRPr="006E30BF">
        <w:rPr>
          <w:u w:val="single"/>
        </w:rPr>
        <w:t>Holder at start</w:t>
      </w:r>
    </w:p>
    <w:p w14:paraId="72708BC1" w14:textId="723FB743" w:rsidR="006E30BF" w:rsidRPr="0009633E" w:rsidRDefault="006E30BF" w:rsidP="00932E2C">
      <w:r>
        <w:t xml:space="preserve">Paul </w:t>
      </w:r>
      <w:proofErr w:type="spellStart"/>
      <w:r>
        <w:t>Gaida</w:t>
      </w:r>
      <w:proofErr w:type="spellEnd"/>
    </w:p>
    <w:p w14:paraId="6D57A718" w14:textId="77777777" w:rsidR="00177704" w:rsidRPr="0009633E" w:rsidRDefault="00177704" w:rsidP="00932E2C"/>
    <w:p w14:paraId="56B22486" w14:textId="77777777" w:rsidR="00932E2C" w:rsidRPr="0009633E" w:rsidRDefault="00177704" w:rsidP="00177704">
      <w:pPr>
        <w:rPr>
          <w:u w:val="single"/>
        </w:rPr>
      </w:pPr>
      <w:r w:rsidRPr="0009633E">
        <w:rPr>
          <w:u w:val="single"/>
        </w:rPr>
        <w:t>Notes</w:t>
      </w:r>
    </w:p>
    <w:p w14:paraId="0B301C99" w14:textId="77777777" w:rsidR="00932E2C" w:rsidRPr="0009633E" w:rsidRDefault="00932E2C" w:rsidP="00932E2C">
      <w:r w:rsidRPr="0009633E">
        <w:t>Promoted for and on behalf of Cycling Time Trials under their rules and regulations.</w:t>
      </w:r>
    </w:p>
    <w:p w14:paraId="5380010E" w14:textId="70B54548" w:rsidR="004B4FA8" w:rsidRPr="0009633E" w:rsidRDefault="004B4FA8" w:rsidP="004B4FA8"/>
    <w:p w14:paraId="3A7666A3" w14:textId="5A6B6D58" w:rsidR="00B92B0E" w:rsidRPr="0009633E" w:rsidRDefault="003C75BC" w:rsidP="00177704">
      <w:pPr>
        <w:pStyle w:val="Heading8"/>
      </w:pPr>
      <w:r w:rsidRPr="0009633E">
        <w:rPr>
          <w:b/>
        </w:rPr>
        <w:t>My word</w:t>
      </w:r>
      <w:r w:rsidR="006E30BF">
        <w:rPr>
          <w:b/>
        </w:rPr>
        <w:t>s</w:t>
      </w:r>
      <w:r w:rsidRPr="0009633E">
        <w:rPr>
          <w:b/>
        </w:rPr>
        <w:t>...</w:t>
      </w:r>
    </w:p>
    <w:p w14:paraId="72CE451A" w14:textId="0D90B04A" w:rsidR="006E30BF" w:rsidRDefault="006E30BF" w:rsidP="00272ED9">
      <w:r>
        <w:t xml:space="preserve">Many thanks to each of you for entering the inaugural Arctic Aircon 10 miles time trial open event. The day was bright and sunny, with a nagging </w:t>
      </w:r>
      <w:r w:rsidR="00702D58">
        <w:t xml:space="preserve">and chilly </w:t>
      </w:r>
      <w:r>
        <w:t>crosswind</w:t>
      </w:r>
      <w:r w:rsidR="00702D58">
        <w:t xml:space="preserve">, nevertheless, it was nice to get the </w:t>
      </w:r>
      <w:r>
        <w:t>2022 racing</w:t>
      </w:r>
      <w:r w:rsidR="00702D58">
        <w:t xml:space="preserve"> season underway.</w:t>
      </w:r>
    </w:p>
    <w:p w14:paraId="55A5A418" w14:textId="77777777" w:rsidR="006E30BF" w:rsidRDefault="006E30BF" w:rsidP="00272ED9"/>
    <w:p w14:paraId="016D4A6B" w14:textId="3B201B2F" w:rsidR="0038099D" w:rsidRDefault="00702D58" w:rsidP="00272ED9">
      <w:r>
        <w:t>If I can get a few more entries next time, I’ll ask one of our team sponsors to provide some spot prizes. There are multiple ways of providing encouragement to all</w:t>
      </w:r>
      <w:r w:rsidR="00CE4955">
        <w:t xml:space="preserve">, from lottery prizes with the numbers, to best improvement from Arctic </w:t>
      </w:r>
      <w:r w:rsidR="0060549A">
        <w:t xml:space="preserve">Aircon </w:t>
      </w:r>
      <w:r w:rsidR="00CE4955">
        <w:t>event no1 to no2 etc.</w:t>
      </w:r>
    </w:p>
    <w:p w14:paraId="6992E2CB" w14:textId="431382CD" w:rsidR="00702D58" w:rsidRDefault="00702D58" w:rsidP="00272ED9"/>
    <w:p w14:paraId="33D3F2B6" w14:textId="6104FEE8" w:rsidR="0038099D" w:rsidRDefault="00CE4955" w:rsidP="00272ED9">
      <w:r>
        <w:t xml:space="preserve">As a reminder, the next events to be run are: </w:t>
      </w:r>
    </w:p>
    <w:p w14:paraId="0CDE625E" w14:textId="23A5813F" w:rsidR="0038099D" w:rsidRDefault="0038099D" w:rsidP="00272ED9">
      <w:r>
        <w:t>Mid-season event on 1</w:t>
      </w:r>
      <w:r w:rsidRPr="0038099D">
        <w:rPr>
          <w:vertAlign w:val="superscript"/>
        </w:rPr>
        <w:t>st</w:t>
      </w:r>
      <w:r>
        <w:t xml:space="preserve"> June</w:t>
      </w:r>
    </w:p>
    <w:p w14:paraId="1F5C1BE4" w14:textId="1944F7E8" w:rsidR="0038099D" w:rsidRDefault="0038099D" w:rsidP="00272ED9">
      <w:r>
        <w:t>Late-season even on 11</w:t>
      </w:r>
      <w:r w:rsidRPr="0038099D">
        <w:rPr>
          <w:vertAlign w:val="superscript"/>
        </w:rPr>
        <w:t>th</w:t>
      </w:r>
      <w:r>
        <w:t xml:space="preserve"> September </w:t>
      </w:r>
    </w:p>
    <w:p w14:paraId="05E74C63" w14:textId="156A21EC" w:rsidR="0038099D" w:rsidRDefault="0038099D" w:rsidP="00272ED9"/>
    <w:p w14:paraId="23A417CE" w14:textId="09424D2E" w:rsidR="0038099D" w:rsidRDefault="00CE4955" w:rsidP="00272ED9">
      <w:r>
        <w:t xml:space="preserve">As stated on the start sheet, </w:t>
      </w:r>
      <w:r w:rsidR="0038099D">
        <w:t xml:space="preserve">I am </w:t>
      </w:r>
      <w:r w:rsidR="0060549A">
        <w:t xml:space="preserve">really looking to seeing riders improve their times from one promotion to the next as </w:t>
      </w:r>
      <w:r w:rsidR="0038099D">
        <w:t>we move through the season.</w:t>
      </w:r>
    </w:p>
    <w:p w14:paraId="769FA240" w14:textId="65205876" w:rsidR="00CE4955" w:rsidRDefault="00CE4955" w:rsidP="00272ED9"/>
    <w:p w14:paraId="24EE9BFB" w14:textId="41654A3D" w:rsidR="00CE4955" w:rsidRDefault="00CE4955" w:rsidP="00272ED9">
      <w:r>
        <w:t xml:space="preserve">A small profit was made on the event, which I will add to from the next events, and after event 3, I will email all of you to let you know how much we have made for the school mental health programme and what it is to be spent on. I might even go and get a quick photo with the head teacher when handing him </w:t>
      </w:r>
      <w:r w:rsidR="0060549A">
        <w:t>a</w:t>
      </w:r>
      <w:r>
        <w:t xml:space="preserve"> cheque.</w:t>
      </w:r>
    </w:p>
    <w:p w14:paraId="4E56C662" w14:textId="72057664" w:rsidR="0038099D" w:rsidRDefault="0038099D" w:rsidP="00272ED9"/>
    <w:p w14:paraId="569BBD88" w14:textId="60F8951C" w:rsidR="0038099D" w:rsidRDefault="00CE4955" w:rsidP="00272ED9">
      <w:pPr>
        <w:rPr>
          <w:rFonts w:ascii="Segoe UI Emoji" w:eastAsia="Segoe UI Emoji" w:hAnsi="Segoe UI Emoji" w:cs="Segoe UI Emoji"/>
        </w:rPr>
      </w:pPr>
      <w:r>
        <w:rPr>
          <w:rFonts w:ascii="Segoe UI Emoji" w:eastAsia="Segoe UI Emoji" w:hAnsi="Segoe UI Emoji" w:cs="Segoe UI Emoji"/>
        </w:rPr>
        <w:t xml:space="preserve">Good luck with any upcoming events you </w:t>
      </w:r>
      <w:r w:rsidR="0060549A">
        <w:rPr>
          <w:rFonts w:ascii="Segoe UI Emoji" w:eastAsia="Segoe UI Emoji" w:hAnsi="Segoe UI Emoji" w:cs="Segoe UI Emoji"/>
        </w:rPr>
        <w:t xml:space="preserve">may </w:t>
      </w:r>
      <w:r>
        <w:rPr>
          <w:rFonts w:ascii="Segoe UI Emoji" w:eastAsia="Segoe UI Emoji" w:hAnsi="Segoe UI Emoji" w:cs="Segoe UI Emoji"/>
        </w:rPr>
        <w:t xml:space="preserve">have </w:t>
      </w:r>
      <w:r w:rsidR="0060549A">
        <w:rPr>
          <w:rFonts w:ascii="Segoe UI Emoji" w:eastAsia="Segoe UI Emoji" w:hAnsi="Segoe UI Emoji" w:cs="Segoe UI Emoji"/>
        </w:rPr>
        <w:t xml:space="preserve">entered, </w:t>
      </w:r>
      <w:r>
        <w:rPr>
          <w:rFonts w:ascii="Segoe UI Emoji" w:eastAsia="Segoe UI Emoji" w:hAnsi="Segoe UI Emoji" w:cs="Segoe UI Emoji"/>
        </w:rPr>
        <w:t>and hopefully</w:t>
      </w:r>
      <w:r w:rsidR="0060549A">
        <w:rPr>
          <w:rFonts w:ascii="Segoe UI Emoji" w:eastAsia="Segoe UI Emoji" w:hAnsi="Segoe UI Emoji" w:cs="Segoe UI Emoji"/>
        </w:rPr>
        <w:t>,</w:t>
      </w:r>
      <w:r>
        <w:rPr>
          <w:rFonts w:ascii="Segoe UI Emoji" w:eastAsia="Segoe UI Emoji" w:hAnsi="Segoe UI Emoji" w:cs="Segoe UI Emoji"/>
        </w:rPr>
        <w:t xml:space="preserve"> see many of you later in the season.</w:t>
      </w:r>
    </w:p>
    <w:p w14:paraId="2DE4769A" w14:textId="3D813A5D" w:rsidR="0026371E" w:rsidRDefault="0026371E" w:rsidP="00272ED9"/>
    <w:p w14:paraId="21A8CF57" w14:textId="1D793A75" w:rsidR="007548C7" w:rsidRDefault="007548C7" w:rsidP="00272ED9">
      <w:r>
        <w:t>Take care.</w:t>
      </w:r>
    </w:p>
    <w:p w14:paraId="613C7D09" w14:textId="6895A253" w:rsidR="00EB49C6" w:rsidRPr="0009633E" w:rsidRDefault="00EB49C6" w:rsidP="003C75BC"/>
    <w:p w14:paraId="1A7C6239" w14:textId="1ABF1725" w:rsidR="000B48AD" w:rsidRDefault="00C4164B" w:rsidP="00AB65BA">
      <w:pPr>
        <w:rPr>
          <w:b/>
          <w:bCs/>
          <w:i/>
          <w:iCs/>
          <w:sz w:val="32"/>
        </w:rPr>
      </w:pPr>
      <w:r w:rsidRPr="0009633E">
        <w:rPr>
          <w:rFonts w:ascii="Tw Cen MT Condensed Extra Bold" w:hAnsi="Tw Cen MT Condensed Extra Bold"/>
          <w:i/>
          <w:sz w:val="48"/>
          <w:szCs w:val="48"/>
        </w:rPr>
        <w:t>S</w:t>
      </w:r>
      <w:r w:rsidR="00AB2AEF" w:rsidRPr="0009633E">
        <w:rPr>
          <w:rFonts w:ascii="Tw Cen MT Condensed Extra Bold" w:hAnsi="Tw Cen MT Condensed Extra Bold"/>
          <w:i/>
          <w:sz w:val="48"/>
          <w:szCs w:val="48"/>
        </w:rPr>
        <w:t>tewart</w:t>
      </w:r>
    </w:p>
    <w:p w14:paraId="0FFA16A0" w14:textId="0842B425" w:rsidR="00C02DBB" w:rsidRDefault="00C02DBB" w:rsidP="001C44C9">
      <w:pPr>
        <w:rPr>
          <w:bCs/>
        </w:rPr>
      </w:pPr>
    </w:p>
    <w:sectPr w:rsidR="00C02DBB" w:rsidSect="00027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D694" w14:textId="77777777" w:rsidR="002F336E" w:rsidRDefault="002F336E" w:rsidP="001C44C9">
      <w:r>
        <w:separator/>
      </w:r>
    </w:p>
  </w:endnote>
  <w:endnote w:type="continuationSeparator" w:id="0">
    <w:p w14:paraId="78E2B3BD" w14:textId="77777777" w:rsidR="002F336E" w:rsidRDefault="002F336E" w:rsidP="001C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w Cen MT Condensed Extra Bold">
    <w:altName w:val="Tw Cen MT Condensed Extra Bold"/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53E0" w14:textId="77777777" w:rsidR="002F336E" w:rsidRDefault="002F336E" w:rsidP="001C44C9">
      <w:r>
        <w:separator/>
      </w:r>
    </w:p>
  </w:footnote>
  <w:footnote w:type="continuationSeparator" w:id="0">
    <w:p w14:paraId="01BA8697" w14:textId="77777777" w:rsidR="002F336E" w:rsidRDefault="002F336E" w:rsidP="001C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45FCE"/>
    <w:multiLevelType w:val="singleLevel"/>
    <w:tmpl w:val="7B4EEA3E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CC77557"/>
    <w:multiLevelType w:val="hybridMultilevel"/>
    <w:tmpl w:val="FF32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912C9"/>
    <w:multiLevelType w:val="hybridMultilevel"/>
    <w:tmpl w:val="84648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70"/>
    <w:rsid w:val="00017376"/>
    <w:rsid w:val="00020AB1"/>
    <w:rsid w:val="00027925"/>
    <w:rsid w:val="000501D9"/>
    <w:rsid w:val="00056DBC"/>
    <w:rsid w:val="00061772"/>
    <w:rsid w:val="00062AAE"/>
    <w:rsid w:val="000738FF"/>
    <w:rsid w:val="00076714"/>
    <w:rsid w:val="00084BB0"/>
    <w:rsid w:val="0009633E"/>
    <w:rsid w:val="000A0911"/>
    <w:rsid w:val="000B008E"/>
    <w:rsid w:val="000B48AD"/>
    <w:rsid w:val="000E120B"/>
    <w:rsid w:val="000E5F9F"/>
    <w:rsid w:val="000E7023"/>
    <w:rsid w:val="000F6346"/>
    <w:rsid w:val="00113B1D"/>
    <w:rsid w:val="0012087D"/>
    <w:rsid w:val="00136A0D"/>
    <w:rsid w:val="0014041A"/>
    <w:rsid w:val="00144654"/>
    <w:rsid w:val="00145F6D"/>
    <w:rsid w:val="00147ACC"/>
    <w:rsid w:val="00154E6B"/>
    <w:rsid w:val="001569D4"/>
    <w:rsid w:val="0016318F"/>
    <w:rsid w:val="00165077"/>
    <w:rsid w:val="001651DF"/>
    <w:rsid w:val="00167185"/>
    <w:rsid w:val="00176218"/>
    <w:rsid w:val="00177704"/>
    <w:rsid w:val="0019709F"/>
    <w:rsid w:val="001A464F"/>
    <w:rsid w:val="001A6070"/>
    <w:rsid w:val="001C20C6"/>
    <w:rsid w:val="001C44C9"/>
    <w:rsid w:val="001D705C"/>
    <w:rsid w:val="001D7605"/>
    <w:rsid w:val="002149DB"/>
    <w:rsid w:val="00215B9A"/>
    <w:rsid w:val="00222B5E"/>
    <w:rsid w:val="0022462A"/>
    <w:rsid w:val="0024251D"/>
    <w:rsid w:val="00250783"/>
    <w:rsid w:val="002549CB"/>
    <w:rsid w:val="0026371E"/>
    <w:rsid w:val="002705A3"/>
    <w:rsid w:val="00272ED9"/>
    <w:rsid w:val="00291D05"/>
    <w:rsid w:val="00295746"/>
    <w:rsid w:val="002A0E2A"/>
    <w:rsid w:val="002A32C9"/>
    <w:rsid w:val="002A4095"/>
    <w:rsid w:val="002A4635"/>
    <w:rsid w:val="002B5A3D"/>
    <w:rsid w:val="002D130E"/>
    <w:rsid w:val="002D3CB4"/>
    <w:rsid w:val="002E4B04"/>
    <w:rsid w:val="002F336E"/>
    <w:rsid w:val="002F481C"/>
    <w:rsid w:val="002F4D62"/>
    <w:rsid w:val="00303F41"/>
    <w:rsid w:val="00332A26"/>
    <w:rsid w:val="00332A7B"/>
    <w:rsid w:val="00352AFB"/>
    <w:rsid w:val="00353A91"/>
    <w:rsid w:val="00353D36"/>
    <w:rsid w:val="003568CE"/>
    <w:rsid w:val="00365EED"/>
    <w:rsid w:val="003736B5"/>
    <w:rsid w:val="00374BD6"/>
    <w:rsid w:val="0038099D"/>
    <w:rsid w:val="00392763"/>
    <w:rsid w:val="003A1847"/>
    <w:rsid w:val="003A28C3"/>
    <w:rsid w:val="003A4292"/>
    <w:rsid w:val="003C5868"/>
    <w:rsid w:val="003C756A"/>
    <w:rsid w:val="003C75BC"/>
    <w:rsid w:val="003E2C65"/>
    <w:rsid w:val="003E6E23"/>
    <w:rsid w:val="003E79CD"/>
    <w:rsid w:val="00400D81"/>
    <w:rsid w:val="00411267"/>
    <w:rsid w:val="00413F85"/>
    <w:rsid w:val="00424C11"/>
    <w:rsid w:val="0044251B"/>
    <w:rsid w:val="00442D21"/>
    <w:rsid w:val="0046242D"/>
    <w:rsid w:val="00470CEE"/>
    <w:rsid w:val="00473F7E"/>
    <w:rsid w:val="0048516D"/>
    <w:rsid w:val="00492D54"/>
    <w:rsid w:val="004A149B"/>
    <w:rsid w:val="004B4FA8"/>
    <w:rsid w:val="004D29E0"/>
    <w:rsid w:val="004E1292"/>
    <w:rsid w:val="004E33F4"/>
    <w:rsid w:val="00501DF6"/>
    <w:rsid w:val="00503A0A"/>
    <w:rsid w:val="00511687"/>
    <w:rsid w:val="00512F07"/>
    <w:rsid w:val="005210BB"/>
    <w:rsid w:val="00522ED0"/>
    <w:rsid w:val="005526C7"/>
    <w:rsid w:val="00566CF3"/>
    <w:rsid w:val="0057233B"/>
    <w:rsid w:val="00576625"/>
    <w:rsid w:val="005B0B8B"/>
    <w:rsid w:val="0060549A"/>
    <w:rsid w:val="006071FD"/>
    <w:rsid w:val="00613FC1"/>
    <w:rsid w:val="00632B3A"/>
    <w:rsid w:val="00641B01"/>
    <w:rsid w:val="00671D10"/>
    <w:rsid w:val="006746E4"/>
    <w:rsid w:val="0068571B"/>
    <w:rsid w:val="00691065"/>
    <w:rsid w:val="00694E97"/>
    <w:rsid w:val="006C1A92"/>
    <w:rsid w:val="006C22E5"/>
    <w:rsid w:val="006C6110"/>
    <w:rsid w:val="006E0107"/>
    <w:rsid w:val="006E02F2"/>
    <w:rsid w:val="006E24CA"/>
    <w:rsid w:val="006E30BF"/>
    <w:rsid w:val="006E45B1"/>
    <w:rsid w:val="006E5BB5"/>
    <w:rsid w:val="006E7304"/>
    <w:rsid w:val="00702D58"/>
    <w:rsid w:val="00715DE7"/>
    <w:rsid w:val="00724F01"/>
    <w:rsid w:val="00730064"/>
    <w:rsid w:val="007548C7"/>
    <w:rsid w:val="007619DB"/>
    <w:rsid w:val="007652F4"/>
    <w:rsid w:val="007757CF"/>
    <w:rsid w:val="007823D2"/>
    <w:rsid w:val="00782B87"/>
    <w:rsid w:val="00792F0D"/>
    <w:rsid w:val="00794DCB"/>
    <w:rsid w:val="007A1C1E"/>
    <w:rsid w:val="007A3574"/>
    <w:rsid w:val="007B3CF0"/>
    <w:rsid w:val="007B5E4D"/>
    <w:rsid w:val="007C347C"/>
    <w:rsid w:val="007C4378"/>
    <w:rsid w:val="007C4666"/>
    <w:rsid w:val="007D110D"/>
    <w:rsid w:val="007E11AF"/>
    <w:rsid w:val="007E4C45"/>
    <w:rsid w:val="007E5271"/>
    <w:rsid w:val="007F3DEF"/>
    <w:rsid w:val="00811B61"/>
    <w:rsid w:val="00824392"/>
    <w:rsid w:val="00824C8A"/>
    <w:rsid w:val="0083085B"/>
    <w:rsid w:val="00845186"/>
    <w:rsid w:val="00861845"/>
    <w:rsid w:val="008817A4"/>
    <w:rsid w:val="00883FAE"/>
    <w:rsid w:val="00893692"/>
    <w:rsid w:val="00894832"/>
    <w:rsid w:val="008A1B15"/>
    <w:rsid w:val="008B0DAC"/>
    <w:rsid w:val="008C1D2F"/>
    <w:rsid w:val="008C30E2"/>
    <w:rsid w:val="008D6801"/>
    <w:rsid w:val="008E7ED1"/>
    <w:rsid w:val="008F4545"/>
    <w:rsid w:val="009066FF"/>
    <w:rsid w:val="00923F38"/>
    <w:rsid w:val="00927D57"/>
    <w:rsid w:val="00930307"/>
    <w:rsid w:val="00932469"/>
    <w:rsid w:val="00932E2C"/>
    <w:rsid w:val="00950915"/>
    <w:rsid w:val="00952FBE"/>
    <w:rsid w:val="00961F59"/>
    <w:rsid w:val="009655C1"/>
    <w:rsid w:val="00977F78"/>
    <w:rsid w:val="009A07F5"/>
    <w:rsid w:val="009A5D47"/>
    <w:rsid w:val="009D183B"/>
    <w:rsid w:val="009D6A51"/>
    <w:rsid w:val="00A00250"/>
    <w:rsid w:val="00A030F1"/>
    <w:rsid w:val="00A17674"/>
    <w:rsid w:val="00A224DC"/>
    <w:rsid w:val="00A47D0D"/>
    <w:rsid w:val="00A568B8"/>
    <w:rsid w:val="00A63AC1"/>
    <w:rsid w:val="00A74099"/>
    <w:rsid w:val="00A748CF"/>
    <w:rsid w:val="00A74A56"/>
    <w:rsid w:val="00A76AA8"/>
    <w:rsid w:val="00A82484"/>
    <w:rsid w:val="00A8753D"/>
    <w:rsid w:val="00A95B78"/>
    <w:rsid w:val="00A97818"/>
    <w:rsid w:val="00AA46A9"/>
    <w:rsid w:val="00AA771B"/>
    <w:rsid w:val="00AB2AEF"/>
    <w:rsid w:val="00AB65BA"/>
    <w:rsid w:val="00AE0B88"/>
    <w:rsid w:val="00AF037E"/>
    <w:rsid w:val="00B04CFC"/>
    <w:rsid w:val="00B32385"/>
    <w:rsid w:val="00B40B71"/>
    <w:rsid w:val="00B531A2"/>
    <w:rsid w:val="00B560B2"/>
    <w:rsid w:val="00B57A72"/>
    <w:rsid w:val="00B644B1"/>
    <w:rsid w:val="00B67166"/>
    <w:rsid w:val="00B676E4"/>
    <w:rsid w:val="00B71A12"/>
    <w:rsid w:val="00B73907"/>
    <w:rsid w:val="00B7597A"/>
    <w:rsid w:val="00B92B0E"/>
    <w:rsid w:val="00BA16A0"/>
    <w:rsid w:val="00BC0CB8"/>
    <w:rsid w:val="00BD77FB"/>
    <w:rsid w:val="00BE3AB0"/>
    <w:rsid w:val="00BE4C22"/>
    <w:rsid w:val="00C02DBB"/>
    <w:rsid w:val="00C0321F"/>
    <w:rsid w:val="00C0463A"/>
    <w:rsid w:val="00C07326"/>
    <w:rsid w:val="00C07531"/>
    <w:rsid w:val="00C14D7C"/>
    <w:rsid w:val="00C32192"/>
    <w:rsid w:val="00C4164B"/>
    <w:rsid w:val="00C64036"/>
    <w:rsid w:val="00C662B3"/>
    <w:rsid w:val="00C71CBC"/>
    <w:rsid w:val="00C72D8B"/>
    <w:rsid w:val="00C73C98"/>
    <w:rsid w:val="00C80A5E"/>
    <w:rsid w:val="00C80B79"/>
    <w:rsid w:val="00C857EA"/>
    <w:rsid w:val="00C907A5"/>
    <w:rsid w:val="00C9155A"/>
    <w:rsid w:val="00CA10E7"/>
    <w:rsid w:val="00CA6C34"/>
    <w:rsid w:val="00CB36E4"/>
    <w:rsid w:val="00CC5C08"/>
    <w:rsid w:val="00CE4955"/>
    <w:rsid w:val="00CF1699"/>
    <w:rsid w:val="00D000EA"/>
    <w:rsid w:val="00D03ABA"/>
    <w:rsid w:val="00D0496A"/>
    <w:rsid w:val="00D14F4B"/>
    <w:rsid w:val="00D254F6"/>
    <w:rsid w:val="00D50804"/>
    <w:rsid w:val="00D63F6E"/>
    <w:rsid w:val="00D64A8A"/>
    <w:rsid w:val="00D672C1"/>
    <w:rsid w:val="00D678FA"/>
    <w:rsid w:val="00D70A49"/>
    <w:rsid w:val="00D75AE6"/>
    <w:rsid w:val="00D813C2"/>
    <w:rsid w:val="00D837A7"/>
    <w:rsid w:val="00D83816"/>
    <w:rsid w:val="00D8559E"/>
    <w:rsid w:val="00D922D5"/>
    <w:rsid w:val="00DA29AC"/>
    <w:rsid w:val="00DA3A03"/>
    <w:rsid w:val="00DA6831"/>
    <w:rsid w:val="00DB401B"/>
    <w:rsid w:val="00DC30F4"/>
    <w:rsid w:val="00DE2A2A"/>
    <w:rsid w:val="00DF180D"/>
    <w:rsid w:val="00DF219D"/>
    <w:rsid w:val="00E30962"/>
    <w:rsid w:val="00E70991"/>
    <w:rsid w:val="00E75C12"/>
    <w:rsid w:val="00E80E82"/>
    <w:rsid w:val="00EA4A89"/>
    <w:rsid w:val="00EB49C6"/>
    <w:rsid w:val="00EB7B5F"/>
    <w:rsid w:val="00EC20F2"/>
    <w:rsid w:val="00EC22A7"/>
    <w:rsid w:val="00ED33AC"/>
    <w:rsid w:val="00EE46DE"/>
    <w:rsid w:val="00F0637B"/>
    <w:rsid w:val="00F21D22"/>
    <w:rsid w:val="00F323F8"/>
    <w:rsid w:val="00F4637A"/>
    <w:rsid w:val="00F6432A"/>
    <w:rsid w:val="00F716AC"/>
    <w:rsid w:val="00F90321"/>
    <w:rsid w:val="00F9148C"/>
    <w:rsid w:val="00F91EA4"/>
    <w:rsid w:val="00F92419"/>
    <w:rsid w:val="00F933D0"/>
    <w:rsid w:val="00FC2161"/>
    <w:rsid w:val="00FC790F"/>
    <w:rsid w:val="00FE2AAC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968E62"/>
  <w15:docId w15:val="{3FC4CB6F-4E9C-4444-A753-322B362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2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932E2C"/>
    <w:pPr>
      <w:keepNext/>
      <w:spacing w:before="240" w:after="60"/>
      <w:outlineLvl w:val="2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4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932E2C"/>
    <w:pPr>
      <w:keepNext/>
      <w:ind w:left="2880" w:firstLine="720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link w:val="Heading8Char"/>
    <w:qFormat/>
    <w:rsid w:val="00932E2C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2E2C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932E2C"/>
    <w:rPr>
      <w:rFonts w:ascii="Arial" w:eastAsia="Times New Roman" w:hAnsi="Arial" w:cs="Times New Roman"/>
      <w:b/>
      <w:bCs/>
      <w:sz w:val="40"/>
      <w:szCs w:val="20"/>
    </w:rPr>
  </w:style>
  <w:style w:type="character" w:customStyle="1" w:styleId="Heading8Char">
    <w:name w:val="Heading 8 Char"/>
    <w:basedOn w:val="DefaultParagraphFont"/>
    <w:link w:val="Heading8"/>
    <w:rsid w:val="00932E2C"/>
    <w:rPr>
      <w:rFonts w:ascii="Arial" w:eastAsia="Times New Roman" w:hAnsi="Arial" w:cs="Times New Roman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2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F0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4C9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ListParagraph">
    <w:name w:val="List Paragraph"/>
    <w:basedOn w:val="Normal"/>
    <w:uiPriority w:val="34"/>
    <w:qFormat/>
    <w:rsid w:val="00215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6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6F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066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6F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F47A2-A7D8-4A91-988A-A4C92477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StewFel</dc:creator>
  <cp:lastModifiedBy>Stewart House</cp:lastModifiedBy>
  <cp:revision>3</cp:revision>
  <dcterms:created xsi:type="dcterms:W3CDTF">2022-03-01T22:11:00Z</dcterms:created>
  <dcterms:modified xsi:type="dcterms:W3CDTF">2022-03-02T18:46:00Z</dcterms:modified>
</cp:coreProperties>
</file>